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bookmarkStart w:id="0" w:name="_GoBack"/>
      <w:bookmarkEnd w:id="0"/>
      <w:r w:rsidRPr="00DD4D58">
        <w:rPr>
          <w:rFonts w:ascii="Arial" w:eastAsia="Times New Roman" w:hAnsi="Arial" w:cs="Arial"/>
          <w:b/>
          <w:bCs/>
          <w:i/>
          <w:iCs/>
          <w:color w:val="222222"/>
          <w:lang w:eastAsia="es-MX"/>
        </w:rPr>
        <w:t>RESUMEN DE NOTICIAS MATUTINO</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olor w:val="222222"/>
          <w:lang w:eastAsia="es-MX"/>
        </w:rPr>
        <w:t>RADIO FÓRMULA 104.1 FM</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aps/>
          <w:color w:val="222222"/>
          <w:lang w:eastAsia="es-MX"/>
        </w:rPr>
        <w:t>EN FÓRMULA CON ENRIQUE MUÑOZ</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olor w:val="222222"/>
          <w:lang w:eastAsia="es-MX"/>
        </w:rPr>
        <w:t>18 DE MAYO DE 2019</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 xml:space="preserve">*En Morelos, mediante su cuenta de </w:t>
      </w:r>
      <w:proofErr w:type="spellStart"/>
      <w:r w:rsidRPr="00DD4D58">
        <w:rPr>
          <w:rFonts w:ascii="Arial" w:eastAsia="Times New Roman" w:hAnsi="Arial" w:cs="Arial"/>
          <w:color w:val="202124"/>
          <w:lang w:val="es-US" w:eastAsia="es-MX"/>
        </w:rPr>
        <w:t>twitter</w:t>
      </w:r>
      <w:proofErr w:type="spellEnd"/>
      <w:r w:rsidRPr="00DD4D58">
        <w:rPr>
          <w:rFonts w:ascii="Arial" w:eastAsia="Times New Roman" w:hAnsi="Arial" w:cs="Arial"/>
          <w:color w:val="202124"/>
          <w:lang w:val="es-US" w:eastAsia="es-MX"/>
        </w:rPr>
        <w:t>, Juan Pablo Adame hijo del ex gobernador Marco Adame, y sobrino del difunto Humberto, informó que habían sido víctimas de robo en el panteón de La Paz, ubicado en Cuernavaca, mientras sepultaban a su tío.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En tanto, fuerzas estatales y federales capturaron a dos hombres y a una mujer por el secuestro y asesinato de Humberto Adame Castillo.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 xml:space="preserve">*Nuevamente el estado de Veracruz fue víctima de la violencia, luego de que cinco personas murieran debido a una agresión armada en la localidad de </w:t>
      </w:r>
      <w:proofErr w:type="spellStart"/>
      <w:r w:rsidRPr="00DD4D58">
        <w:rPr>
          <w:rFonts w:ascii="Arial" w:eastAsia="Times New Roman" w:hAnsi="Arial" w:cs="Arial"/>
          <w:color w:val="202124"/>
          <w:lang w:val="es-US" w:eastAsia="es-MX"/>
        </w:rPr>
        <w:t>Tyzamapan</w:t>
      </w:r>
      <w:proofErr w:type="spellEnd"/>
      <w:r w:rsidRPr="00DD4D58">
        <w:rPr>
          <w:rFonts w:ascii="Arial" w:eastAsia="Times New Roman" w:hAnsi="Arial" w:cs="Arial"/>
          <w:color w:val="202124"/>
          <w:lang w:val="es-US" w:eastAsia="es-MX"/>
        </w:rPr>
        <w:t>, municipio de Coatepec.</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Al lugar arribaron elementos de seguridad y paramédicos quienes acordonaron y auxiliaron a las víctimas. En el sitio se confirmó el deceso de tres personas mientras que en diferentes hospitales de Xalapa y Coatepec se reportó el fallecimiento de otras dos personas.</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*En Palenque, Chiapas, el presidente Andrés Manuel López Obrador aseguró que no quiere convertirse en dictador y desea pasar a la historia por fortalecer la democracia.</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"No voy a reelegirme, no voy a gobernar más tiempo, por principio, yo soy partidario del sufragio efectivo no reelección, no quiero convertirme en un dictador, ni siquiera en un cacique, quiero pasar a la historia como un gobernante que impulsó, fortaleció la democracia en México", dijo.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Hoy el presidente estará en el municipio de Ocosingo.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 xml:space="preserve">* Previo al viaje del presidente López Obrador a Monterrey, una maestra de Puebla le reclamó al mandatario el haber retirado las becas del </w:t>
      </w:r>
      <w:proofErr w:type="spellStart"/>
      <w:r w:rsidRPr="00DD4D58">
        <w:rPr>
          <w:rFonts w:ascii="Arial" w:eastAsia="Times New Roman" w:hAnsi="Arial" w:cs="Arial"/>
          <w:color w:val="202124"/>
          <w:lang w:val="es-US" w:eastAsia="es-MX"/>
        </w:rPr>
        <w:t>Conacyt</w:t>
      </w:r>
      <w:proofErr w:type="spellEnd"/>
      <w:r w:rsidRPr="00DD4D58">
        <w:rPr>
          <w:rFonts w:ascii="Arial" w:eastAsia="Times New Roman" w:hAnsi="Arial" w:cs="Arial"/>
          <w:color w:val="202124"/>
          <w:lang w:val="es-US" w:eastAsia="es-MX"/>
        </w:rPr>
        <w:t xml:space="preserve"> para que estudiantes puedan viajar al extranjero.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López Obrador aseguró que seguramente se trataba de un error y se comprometió a que no faltará apoyo para los jóvenes estudiantes.</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 xml:space="preserve">*El presidente de Estados Unidos, Donald </w:t>
      </w:r>
      <w:proofErr w:type="spellStart"/>
      <w:r w:rsidRPr="00DD4D58">
        <w:rPr>
          <w:rFonts w:ascii="Arial" w:eastAsia="Times New Roman" w:hAnsi="Arial" w:cs="Arial"/>
          <w:color w:val="202124"/>
          <w:lang w:val="es-US" w:eastAsia="es-MX"/>
        </w:rPr>
        <w:t>Trump</w:t>
      </w:r>
      <w:proofErr w:type="spellEnd"/>
      <w:r w:rsidRPr="00DD4D58">
        <w:rPr>
          <w:rFonts w:ascii="Arial" w:eastAsia="Times New Roman" w:hAnsi="Arial" w:cs="Arial"/>
          <w:color w:val="202124"/>
          <w:lang w:val="es-US" w:eastAsia="es-MX"/>
        </w:rPr>
        <w:t>, confirmó que su Gobierno alcanzó un acuerdo con México y Canadá por el que se eliminarán los aranceles estadounidenses al acero y el aluminio.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Sin embargo, el gobierno estadounidense determinó levantar el arancel tributario que impuso a las importaciones, a cambio de que ambos países instrumenten medidas para bloquear las exportaciones chinas de acero.</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 </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 xml:space="preserve">En entrevista, Enrique </w:t>
      </w:r>
      <w:proofErr w:type="spellStart"/>
      <w:r w:rsidRPr="00DD4D58">
        <w:rPr>
          <w:rFonts w:ascii="Arial" w:eastAsia="Times New Roman" w:hAnsi="Arial" w:cs="Arial"/>
          <w:color w:val="202124"/>
          <w:lang w:val="es-US" w:eastAsia="es-MX"/>
        </w:rPr>
        <w:t>Culebro</w:t>
      </w:r>
      <w:proofErr w:type="spellEnd"/>
      <w:r w:rsidRPr="00DD4D58">
        <w:rPr>
          <w:rFonts w:ascii="Arial" w:eastAsia="Times New Roman" w:hAnsi="Arial" w:cs="Arial"/>
          <w:color w:val="202124"/>
          <w:lang w:val="es-US" w:eastAsia="es-MX"/>
        </w:rPr>
        <w:t xml:space="preserve"> </w:t>
      </w:r>
      <w:proofErr w:type="spellStart"/>
      <w:r w:rsidRPr="00DD4D58">
        <w:rPr>
          <w:rFonts w:ascii="Arial" w:eastAsia="Times New Roman" w:hAnsi="Arial" w:cs="Arial"/>
          <w:color w:val="202124"/>
          <w:lang w:val="es-US" w:eastAsia="es-MX"/>
        </w:rPr>
        <w:t>Karam</w:t>
      </w:r>
      <w:proofErr w:type="spellEnd"/>
      <w:r w:rsidRPr="00DD4D58">
        <w:rPr>
          <w:rFonts w:ascii="Arial" w:eastAsia="Times New Roman" w:hAnsi="Arial" w:cs="Arial"/>
          <w:color w:val="202124"/>
          <w:lang w:val="es-US" w:eastAsia="es-MX"/>
        </w:rPr>
        <w:t>, presiente de la Asociación de Internet MX, aseguró que México al día de hoy cuenta con 82.7 millones de personas mayores de seis años conectadas a internet, logrando una penetración del 71 por ciento en la población.</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r w:rsidRPr="00DD4D58">
        <w:rPr>
          <w:rFonts w:ascii="Arial" w:eastAsia="Times New Roman" w:hAnsi="Arial" w:cs="Arial"/>
          <w:color w:val="202124"/>
          <w:lang w:val="es-US" w:eastAsia="es-MX"/>
        </w:rPr>
        <w:t>Comentó que entre las actividades más recurrentes de Internet, si bien siguen predominando las redes sociales en 82 por ciento de los usuarios, el correo electrónico paso al tercer puesto, superado por el uso de aplicaciones de mensajería y llamadas en línea.</w:t>
      </w: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35" w:lineRule="atLeast"/>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olor w:val="222222"/>
          <w:lang w:eastAsia="es-MX"/>
        </w:rPr>
        <w:t>RESUMEN DE NOTICIAS MATUTINO</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olor w:val="222222"/>
          <w:lang w:eastAsia="es-MX"/>
        </w:rPr>
        <w:lastRenderedPageBreak/>
        <w:t>IMAGEN INFORMATIVA 90.5 FM</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aps/>
          <w:color w:val="222222"/>
          <w:lang w:eastAsia="es-MX"/>
        </w:rPr>
        <w:t>IMAGEN RADIO – ANTONIO VALERIO</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b/>
          <w:bCs/>
          <w:i/>
          <w:iCs/>
          <w:color w:val="222222"/>
          <w:lang w:eastAsia="es-MX"/>
        </w:rPr>
        <w:t>18 DE MAYO DE 2019</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*El gobierno de los Estados Unidos decidió eliminar los aranceles a las importaciones de acero y aluminio procedentes de México y Canadá. Por su parte nuestro país, el gobierno de México anunció que va a eliminar también los aranceles que les había impuesto a productos estadounidenses como medida de represalia.</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 xml:space="preserve">*La Secretaría de Hacienda y el departamento del Tesoro de los Estados Unidos bloquearon cuentas de 42 personas relacionadas con el crimen organizado entre ellos, el gobernador de Nayarit, Roberto Sandoval y el magistrado Isidro </w:t>
      </w:r>
      <w:proofErr w:type="spellStart"/>
      <w:r w:rsidRPr="00DD4D58">
        <w:rPr>
          <w:rFonts w:ascii="Arial" w:eastAsia="Times New Roman" w:hAnsi="Arial" w:cs="Arial"/>
          <w:color w:val="222222"/>
          <w:lang w:eastAsia="es-MX"/>
        </w:rPr>
        <w:t>Alvelard</w:t>
      </w:r>
      <w:proofErr w:type="spellEnd"/>
      <w:r w:rsidRPr="00DD4D58">
        <w:rPr>
          <w:rFonts w:ascii="Arial" w:eastAsia="Times New Roman" w:hAnsi="Arial" w:cs="Arial"/>
          <w:color w:val="222222"/>
          <w:lang w:eastAsia="es-MX"/>
        </w:rPr>
        <w:t xml:space="preserve"> Gutiérrez.</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*El presidente Andrés Manuel López Obrador dará un primer informe de gobernó el próximo primero de julio. Destacó que para celebrar el primer año del triunfo en las urnas va a ofrecer un informe destallado sobre lo que en ese momento lleve en los avances de su gestión gubernamental.</w:t>
      </w:r>
    </w:p>
    <w:p w:rsidR="00E82124" w:rsidRDefault="00E82124" w:rsidP="00DD4D58">
      <w:pPr>
        <w:shd w:val="clear" w:color="auto" w:fill="FFFFFF"/>
        <w:spacing w:after="0" w:line="240" w:lineRule="auto"/>
        <w:jc w:val="both"/>
        <w:rPr>
          <w:rFonts w:ascii="Arial" w:eastAsia="Times New Roman" w:hAnsi="Arial" w:cs="Arial"/>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*El presidente de la República negó las cifras del desempleo dadas a conocer por el INEGI, agregó que 500 mil personas que ya están en el programa, Jóvenes Construyendo en el Futuro tienen precisamente, ya una fuente de trabajo.</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*La secretaria Olga Sánchez Cordero lamentó la muerte de una menor de 10 años de edad, al interior de las instalaciones del Instituto Nacional de Migración y reconoció que se investigan denuncias de corrupción dentro de esa institución.</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 xml:space="preserve">*El secretario de Seguridad y Protección Ciudadana, Alfonso </w:t>
      </w:r>
      <w:proofErr w:type="spellStart"/>
      <w:r w:rsidRPr="00DD4D58">
        <w:rPr>
          <w:rFonts w:ascii="Arial" w:eastAsia="Times New Roman" w:hAnsi="Arial" w:cs="Arial"/>
          <w:color w:val="222222"/>
          <w:lang w:eastAsia="es-MX"/>
        </w:rPr>
        <w:t>Durazo</w:t>
      </w:r>
      <w:proofErr w:type="spellEnd"/>
      <w:r w:rsidRPr="00DD4D58">
        <w:rPr>
          <w:rFonts w:ascii="Arial" w:eastAsia="Times New Roman" w:hAnsi="Arial" w:cs="Arial"/>
          <w:color w:val="222222"/>
          <w:lang w:eastAsia="es-MX"/>
        </w:rPr>
        <w:t>, presentó a gobernadores del centro del país el nuevo policial que tiene como objetivo homologar a todas las corporaciones del país y también presentó el modelo de la Guardia Nacional.</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*La Fiscalía General de Morelos confirmó la detención de tres personas relacionadas con el secuestro y el asesinato de Huberto Adame Castillo, hermano del ex gobernador Marco Antonio Adame, destacó que los plagiarios recibieron 63 mil pesos, pero al final no cumplieron.</w:t>
      </w:r>
    </w:p>
    <w:p w:rsidR="00DD4D58" w:rsidRPr="00DD4D58" w:rsidRDefault="00DD4D58" w:rsidP="00DD4D58">
      <w:pPr>
        <w:shd w:val="clear" w:color="auto" w:fill="FFFFFF"/>
        <w:spacing w:after="0" w:line="240" w:lineRule="auto"/>
        <w:jc w:val="both"/>
        <w:rPr>
          <w:rFonts w:ascii="Calibri" w:eastAsia="Times New Roman" w:hAnsi="Calibri" w:cs="Times New Roman"/>
          <w:color w:val="222222"/>
          <w:lang w:eastAsia="es-MX"/>
        </w:rPr>
      </w:pPr>
      <w:r w:rsidRPr="00DD4D58">
        <w:rPr>
          <w:rFonts w:ascii="Arial" w:eastAsia="Times New Roman" w:hAnsi="Arial" w:cs="Arial"/>
          <w:color w:val="222222"/>
          <w:lang w:eastAsia="es-MX"/>
        </w:rPr>
        <w:t>*La Comisión Ambiental de la Megalópolis suspendió ya la contingencia ambiental atmosférica en la zona metropolitana del Valle de México por lo que el programa Hoy no Circula se está aplicando hoy de manera normal.</w:t>
      </w:r>
    </w:p>
    <w:p w:rsidR="00DD4D58" w:rsidRDefault="00DD4D58" w:rsidP="00C21915">
      <w:pPr>
        <w:spacing w:after="0" w:line="240" w:lineRule="auto"/>
        <w:jc w:val="both"/>
        <w:rPr>
          <w:rFonts w:ascii="Arial" w:hAnsi="Arial" w:cs="Arial"/>
          <w:b/>
          <w:i/>
        </w:rPr>
      </w:pPr>
    </w:p>
    <w:p w:rsidR="00C21915" w:rsidRPr="004F6AB8" w:rsidRDefault="00C21915" w:rsidP="00C2191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21915" w:rsidRPr="004F6AB8" w:rsidRDefault="00C21915" w:rsidP="00C21915">
      <w:pPr>
        <w:spacing w:after="0" w:line="240" w:lineRule="auto"/>
        <w:jc w:val="both"/>
        <w:rPr>
          <w:rFonts w:ascii="Arial" w:hAnsi="Arial" w:cs="Arial"/>
          <w:b/>
          <w:i/>
        </w:rPr>
      </w:pPr>
      <w:r>
        <w:rPr>
          <w:rFonts w:ascii="Arial" w:hAnsi="Arial" w:cs="Arial"/>
          <w:b/>
          <w:i/>
        </w:rPr>
        <w:t>GRUPO MILENIO</w:t>
      </w:r>
    </w:p>
    <w:p w:rsidR="00C21915" w:rsidRDefault="00C21915" w:rsidP="00C21915">
      <w:pPr>
        <w:spacing w:after="0" w:line="240" w:lineRule="auto"/>
        <w:jc w:val="both"/>
        <w:rPr>
          <w:rFonts w:ascii="Arial" w:hAnsi="Arial" w:cs="Arial"/>
          <w:b/>
          <w:i/>
          <w:caps/>
        </w:rPr>
      </w:pPr>
      <w:r>
        <w:rPr>
          <w:rFonts w:ascii="Arial" w:hAnsi="Arial" w:cs="Arial"/>
          <w:b/>
          <w:i/>
          <w:caps/>
        </w:rPr>
        <w:t xml:space="preserve">MILENIO TV – </w:t>
      </w:r>
      <w:r w:rsidR="007F395C">
        <w:rPr>
          <w:rFonts w:ascii="Arial" w:hAnsi="Arial" w:cs="Arial"/>
          <w:b/>
          <w:i/>
          <w:caps/>
        </w:rPr>
        <w:t>enrique burgos</w:t>
      </w:r>
    </w:p>
    <w:p w:rsidR="00C21915" w:rsidRDefault="007F395C" w:rsidP="00C21915">
      <w:pPr>
        <w:spacing w:after="0" w:line="240" w:lineRule="auto"/>
        <w:jc w:val="both"/>
        <w:rPr>
          <w:rFonts w:ascii="Arial" w:hAnsi="Arial" w:cs="Arial"/>
          <w:b/>
          <w:i/>
        </w:rPr>
      </w:pPr>
      <w:r>
        <w:rPr>
          <w:rFonts w:ascii="Arial" w:hAnsi="Arial" w:cs="Arial"/>
          <w:b/>
          <w:i/>
        </w:rPr>
        <w:t>18</w:t>
      </w:r>
      <w:r w:rsidR="00780AEB">
        <w:rPr>
          <w:rFonts w:ascii="Arial" w:hAnsi="Arial" w:cs="Arial"/>
          <w:b/>
          <w:i/>
        </w:rPr>
        <w:t xml:space="preserve"> </w:t>
      </w:r>
      <w:r w:rsidR="00C21915">
        <w:rPr>
          <w:rFonts w:ascii="Arial" w:hAnsi="Arial" w:cs="Arial"/>
          <w:b/>
          <w:i/>
        </w:rPr>
        <w:t xml:space="preserve">DE </w:t>
      </w:r>
      <w:r w:rsidR="006C17BB">
        <w:rPr>
          <w:rFonts w:ascii="Arial" w:hAnsi="Arial" w:cs="Arial"/>
          <w:b/>
          <w:i/>
        </w:rPr>
        <w:t>MAYO</w:t>
      </w:r>
      <w:r w:rsidR="00780AEB">
        <w:rPr>
          <w:rFonts w:ascii="Arial" w:hAnsi="Arial" w:cs="Arial"/>
          <w:b/>
          <w:i/>
        </w:rPr>
        <w:t xml:space="preserve"> </w:t>
      </w:r>
      <w:r w:rsidR="00C21915" w:rsidRPr="004F6AB8">
        <w:rPr>
          <w:rFonts w:ascii="Arial" w:hAnsi="Arial" w:cs="Arial"/>
          <w:b/>
          <w:i/>
        </w:rPr>
        <w:t>DE 2019</w:t>
      </w:r>
    </w:p>
    <w:p w:rsidR="00581E14" w:rsidRDefault="00581E14" w:rsidP="0046343D">
      <w:pPr>
        <w:spacing w:after="0" w:line="240" w:lineRule="auto"/>
        <w:jc w:val="both"/>
        <w:rPr>
          <w:rFonts w:ascii="Arial" w:hAnsi="Arial" w:cs="Arial"/>
        </w:rPr>
      </w:pPr>
    </w:p>
    <w:p w:rsidR="00581E14" w:rsidRDefault="00581E14" w:rsidP="0046343D">
      <w:pPr>
        <w:spacing w:after="0" w:line="240" w:lineRule="auto"/>
        <w:jc w:val="both"/>
        <w:rPr>
          <w:rFonts w:ascii="Arial" w:hAnsi="Arial" w:cs="Arial"/>
        </w:rPr>
      </w:pPr>
      <w:r>
        <w:rPr>
          <w:rFonts w:ascii="Arial" w:hAnsi="Arial" w:cs="Arial"/>
        </w:rPr>
        <w:t>En vivo, el presidente Andrés López Obrador desde Ocosingo, Chiapa</w:t>
      </w:r>
      <w:r w:rsidR="00A63829">
        <w:rPr>
          <w:rFonts w:ascii="Arial" w:hAnsi="Arial" w:cs="Arial"/>
        </w:rPr>
        <w:t xml:space="preserve">s, </w:t>
      </w:r>
      <w:r w:rsidR="00A63829" w:rsidRPr="00A63829">
        <w:rPr>
          <w:rFonts w:ascii="Arial" w:hAnsi="Arial" w:cs="Arial"/>
        </w:rPr>
        <w:t>participa e</w:t>
      </w:r>
      <w:r w:rsidR="00A63829">
        <w:rPr>
          <w:rFonts w:ascii="Arial" w:hAnsi="Arial" w:cs="Arial"/>
        </w:rPr>
        <w:t xml:space="preserve">n </w:t>
      </w:r>
      <w:r w:rsidR="00C44C55">
        <w:rPr>
          <w:rFonts w:ascii="Arial" w:hAnsi="Arial" w:cs="Arial"/>
        </w:rPr>
        <w:t>una Asamblea E</w:t>
      </w:r>
      <w:r w:rsidR="00A63829">
        <w:rPr>
          <w:rFonts w:ascii="Arial" w:hAnsi="Arial" w:cs="Arial"/>
        </w:rPr>
        <w:t xml:space="preserve">jidal </w:t>
      </w:r>
      <w:r w:rsidR="00C44C55">
        <w:rPr>
          <w:rFonts w:ascii="Arial" w:hAnsi="Arial" w:cs="Arial"/>
        </w:rPr>
        <w:t>Sembrando</w:t>
      </w:r>
      <w:r w:rsidR="00A63829">
        <w:rPr>
          <w:rFonts w:ascii="Arial" w:hAnsi="Arial" w:cs="Arial"/>
        </w:rPr>
        <w:t xml:space="preserve"> Vida.</w:t>
      </w:r>
    </w:p>
    <w:p w:rsidR="007F395C" w:rsidRDefault="007F395C" w:rsidP="0046343D">
      <w:pPr>
        <w:spacing w:after="0" w:line="240" w:lineRule="auto"/>
        <w:jc w:val="both"/>
        <w:rPr>
          <w:rFonts w:ascii="Arial" w:hAnsi="Arial" w:cs="Arial"/>
        </w:rPr>
      </w:pPr>
    </w:p>
    <w:p w:rsidR="00BE6D60" w:rsidRDefault="00BE6D60" w:rsidP="0046343D">
      <w:pPr>
        <w:spacing w:after="0" w:line="240" w:lineRule="auto"/>
        <w:jc w:val="both"/>
        <w:rPr>
          <w:rFonts w:ascii="Arial" w:hAnsi="Arial" w:cs="Arial"/>
        </w:rPr>
      </w:pPr>
      <w:r>
        <w:rPr>
          <w:rFonts w:ascii="Arial" w:hAnsi="Arial" w:cs="Arial"/>
        </w:rPr>
        <w:t>*</w:t>
      </w:r>
      <w:r w:rsidRPr="00BE6D60">
        <w:rPr>
          <w:rFonts w:ascii="Arial" w:hAnsi="Arial" w:cs="Arial"/>
        </w:rPr>
        <w:t>Los cuerpos de cinco personas fueron abandonados al interior de un vehículo estacionado en las inmediaciones de las oficinas de la Policía Investigadora del municipio de San Juan de Sabinas, Coahuila, informó la Fiscalía General estatal.</w:t>
      </w:r>
    </w:p>
    <w:p w:rsidR="00BE6D60" w:rsidRDefault="00BE6D60" w:rsidP="0046343D">
      <w:pPr>
        <w:spacing w:after="0" w:line="240" w:lineRule="auto"/>
        <w:jc w:val="both"/>
        <w:rPr>
          <w:rFonts w:ascii="Arial" w:hAnsi="Arial" w:cs="Arial"/>
        </w:rPr>
      </w:pPr>
      <w:r w:rsidRPr="00BE6D60">
        <w:rPr>
          <w:rFonts w:ascii="Arial" w:hAnsi="Arial" w:cs="Arial"/>
        </w:rPr>
        <w:t xml:space="preserve">Tras el hallazgo, la Agencia Criminal abrió una carpeta de investigación e inició con el levantamiento de los cuerpos. </w:t>
      </w:r>
    </w:p>
    <w:p w:rsidR="00BE6D60" w:rsidRDefault="00BE6D60" w:rsidP="0046343D">
      <w:pPr>
        <w:spacing w:after="0" w:line="240" w:lineRule="auto"/>
        <w:jc w:val="both"/>
        <w:rPr>
          <w:rFonts w:ascii="Arial" w:hAnsi="Arial" w:cs="Arial"/>
        </w:rPr>
      </w:pPr>
    </w:p>
    <w:p w:rsidR="00BE6D60" w:rsidRDefault="00BE6D60" w:rsidP="0046343D">
      <w:pPr>
        <w:spacing w:after="0" w:line="240" w:lineRule="auto"/>
        <w:jc w:val="both"/>
        <w:rPr>
          <w:rFonts w:ascii="Arial" w:hAnsi="Arial" w:cs="Arial"/>
        </w:rPr>
      </w:pPr>
      <w:r>
        <w:rPr>
          <w:rFonts w:ascii="Arial" w:hAnsi="Arial" w:cs="Arial"/>
        </w:rPr>
        <w:t>*</w:t>
      </w:r>
      <w:r w:rsidRPr="00BE6D60">
        <w:rPr>
          <w:rFonts w:ascii="Arial" w:hAnsi="Arial" w:cs="Arial"/>
        </w:rPr>
        <w:t>En Tlajomulco de Zúñiga,</w:t>
      </w:r>
      <w:r>
        <w:rPr>
          <w:rFonts w:ascii="Arial" w:hAnsi="Arial" w:cs="Arial"/>
        </w:rPr>
        <w:t xml:space="preserve"> Jalisco,</w:t>
      </w:r>
      <w:r w:rsidRPr="00BE6D60">
        <w:rPr>
          <w:rFonts w:ascii="Arial" w:hAnsi="Arial" w:cs="Arial"/>
        </w:rPr>
        <w:t xml:space="preserve"> una agresión a balazos a personal del Ejército Mexicano, llevó a liberar a tres personas de una casa campestre donde encontraron 25 bolsas negras y un par de contenedores con restos humanos.</w:t>
      </w:r>
    </w:p>
    <w:p w:rsidR="00BE6D60" w:rsidRDefault="00BE6D60" w:rsidP="0046343D">
      <w:pPr>
        <w:spacing w:after="0" w:line="240" w:lineRule="auto"/>
        <w:jc w:val="both"/>
        <w:rPr>
          <w:rFonts w:ascii="Arial" w:hAnsi="Arial" w:cs="Arial"/>
        </w:rPr>
      </w:pPr>
      <w:r w:rsidRPr="00BE6D60">
        <w:rPr>
          <w:rFonts w:ascii="Arial" w:hAnsi="Arial" w:cs="Arial"/>
        </w:rPr>
        <w:t>De forma preliminar, la Fiscalía del Estado de Jalisco, contabilizó 18 cadáveres, aunque se advierte de una gran cantidad de restos humanos al interior del inmueble, admitió su titular, Gerardo Octavio Solís Gómez, quien pidió esperar el resultado de los peritajes forenses para determinar causa</w:t>
      </w:r>
      <w:r w:rsidR="00A63829">
        <w:rPr>
          <w:rFonts w:ascii="Arial" w:hAnsi="Arial" w:cs="Arial"/>
        </w:rPr>
        <w:t>.</w:t>
      </w:r>
    </w:p>
    <w:p w:rsidR="00A63829" w:rsidRDefault="00A63829" w:rsidP="0046343D">
      <w:pPr>
        <w:spacing w:after="0" w:line="240" w:lineRule="auto"/>
        <w:jc w:val="both"/>
        <w:rPr>
          <w:rFonts w:ascii="Arial" w:hAnsi="Arial" w:cs="Arial"/>
        </w:rPr>
      </w:pPr>
    </w:p>
    <w:p w:rsidR="000B13C1" w:rsidRDefault="00F32DD0" w:rsidP="0046343D">
      <w:pPr>
        <w:spacing w:after="0" w:line="240" w:lineRule="auto"/>
        <w:jc w:val="both"/>
        <w:rPr>
          <w:rFonts w:ascii="Arial" w:hAnsi="Arial" w:cs="Arial"/>
        </w:rPr>
      </w:pPr>
      <w:r>
        <w:rPr>
          <w:rFonts w:ascii="Arial" w:hAnsi="Arial" w:cs="Arial"/>
        </w:rPr>
        <w:t>*</w:t>
      </w:r>
      <w:r w:rsidR="00BE6D60" w:rsidRPr="00BE6D60">
        <w:rPr>
          <w:rFonts w:ascii="Arial" w:hAnsi="Arial" w:cs="Arial"/>
        </w:rPr>
        <w:t>El presidente Andrés Manuel López Obrador aseguró que las negociaciones para eliminar aranceles al acero y aluminio es un logro del gobier</w:t>
      </w:r>
      <w:r w:rsidR="00A63829">
        <w:rPr>
          <w:rFonts w:ascii="Arial" w:hAnsi="Arial" w:cs="Arial"/>
        </w:rPr>
        <w:t xml:space="preserve">no mexicano que de paso le dio </w:t>
      </w:r>
      <w:r w:rsidR="00BE6D60" w:rsidRPr="00BE6D60">
        <w:rPr>
          <w:rFonts w:ascii="Arial" w:hAnsi="Arial" w:cs="Arial"/>
        </w:rPr>
        <w:t>una ayudadita a Canadá</w:t>
      </w:r>
      <w:r w:rsidR="000B13C1">
        <w:rPr>
          <w:rFonts w:ascii="Arial" w:hAnsi="Arial" w:cs="Arial"/>
        </w:rPr>
        <w:t>.</w:t>
      </w:r>
    </w:p>
    <w:p w:rsidR="00EF493D" w:rsidRDefault="00A63829" w:rsidP="0046343D">
      <w:pPr>
        <w:spacing w:after="0" w:line="240" w:lineRule="auto"/>
        <w:jc w:val="both"/>
        <w:rPr>
          <w:rFonts w:ascii="Arial" w:hAnsi="Arial" w:cs="Arial"/>
        </w:rPr>
      </w:pPr>
      <w:r>
        <w:rPr>
          <w:rFonts w:ascii="Arial" w:hAnsi="Arial" w:cs="Arial"/>
        </w:rPr>
        <w:t xml:space="preserve">El </w:t>
      </w:r>
      <w:r w:rsidR="00EF493D" w:rsidRPr="00EF493D">
        <w:rPr>
          <w:rFonts w:ascii="Arial" w:hAnsi="Arial" w:cs="Arial"/>
        </w:rPr>
        <w:t xml:space="preserve">mandatario reiteró que su política de gobierno sigue y seguirá siendo en contra de cualquier guerra comercial, al tiempo que aseguró que este avance va a ayudar a aprobar el acuerdo </w:t>
      </w:r>
      <w:r>
        <w:rPr>
          <w:rFonts w:ascii="Arial" w:hAnsi="Arial" w:cs="Arial"/>
        </w:rPr>
        <w:t>comercial entre los tres países.</w:t>
      </w:r>
    </w:p>
    <w:p w:rsidR="00BE6D60" w:rsidRDefault="00BE6D60" w:rsidP="0046343D">
      <w:pPr>
        <w:spacing w:after="0" w:line="240" w:lineRule="auto"/>
        <w:jc w:val="both"/>
        <w:rPr>
          <w:rFonts w:ascii="Arial" w:hAnsi="Arial" w:cs="Arial"/>
        </w:rPr>
      </w:pPr>
    </w:p>
    <w:p w:rsidR="00A63829" w:rsidRDefault="00F32DD0" w:rsidP="0046343D">
      <w:pPr>
        <w:spacing w:after="0" w:line="240" w:lineRule="auto"/>
        <w:jc w:val="both"/>
        <w:rPr>
          <w:rFonts w:ascii="Arial" w:hAnsi="Arial" w:cs="Arial"/>
        </w:rPr>
      </w:pPr>
      <w:r>
        <w:rPr>
          <w:rFonts w:ascii="Arial" w:hAnsi="Arial" w:cs="Arial"/>
        </w:rPr>
        <w:t>*</w:t>
      </w:r>
      <w:r w:rsidR="00EF493D" w:rsidRPr="00EF493D">
        <w:rPr>
          <w:rFonts w:ascii="Arial" w:hAnsi="Arial" w:cs="Arial"/>
        </w:rPr>
        <w:t>La secretaria del Bienestar, María Luisa Albores, aseguró que los programas prioritarios del gobierno están en marcha y sin intermediarios, además de que adultos mayores y personas con discapacidad están en el centro de la política en la materia.</w:t>
      </w:r>
    </w:p>
    <w:p w:rsidR="00EF493D" w:rsidRDefault="00A63829" w:rsidP="0046343D">
      <w:pPr>
        <w:spacing w:after="0" w:line="240" w:lineRule="auto"/>
        <w:jc w:val="both"/>
        <w:rPr>
          <w:rFonts w:ascii="Arial" w:hAnsi="Arial" w:cs="Arial"/>
        </w:rPr>
      </w:pPr>
      <w:r>
        <w:rPr>
          <w:rFonts w:ascii="Arial" w:hAnsi="Arial" w:cs="Arial"/>
        </w:rPr>
        <w:t>L</w:t>
      </w:r>
      <w:r w:rsidR="00EF493D" w:rsidRPr="00EF493D">
        <w:rPr>
          <w:rFonts w:ascii="Arial" w:hAnsi="Arial" w:cs="Arial"/>
        </w:rPr>
        <w:t>a funcionaria expuso que los programas desplegados en beneficio de los grupos sociales más desprotegidos se han convertido en acción para reducir la brecha de desigualdad en el país. “La entrega de apoyos económicos se realiza en todo el país de manera directa, sin intermediarios, a las personas sujetas de derechos, a casi tres meses de iniciada la actual administración”, sostuvo.</w:t>
      </w:r>
    </w:p>
    <w:p w:rsidR="00F32DD0" w:rsidRDefault="00F32DD0" w:rsidP="0046343D">
      <w:pPr>
        <w:spacing w:after="0" w:line="240" w:lineRule="auto"/>
        <w:jc w:val="both"/>
        <w:rPr>
          <w:rFonts w:ascii="Arial" w:hAnsi="Arial" w:cs="Arial"/>
        </w:rPr>
      </w:pPr>
    </w:p>
    <w:p w:rsidR="00A63829" w:rsidRDefault="00A63829" w:rsidP="0046343D">
      <w:pPr>
        <w:spacing w:after="0" w:line="240" w:lineRule="auto"/>
        <w:jc w:val="both"/>
        <w:rPr>
          <w:rFonts w:ascii="Arial" w:hAnsi="Arial" w:cs="Arial"/>
        </w:rPr>
      </w:pPr>
      <w:r>
        <w:rPr>
          <w:rFonts w:ascii="Arial" w:hAnsi="Arial" w:cs="Arial"/>
          <w:vertAlign w:val="superscript"/>
        </w:rPr>
        <w:t>*</w:t>
      </w:r>
      <w:r w:rsidR="00F32DD0" w:rsidRPr="00F32DD0">
        <w:rPr>
          <w:rFonts w:ascii="Arial" w:hAnsi="Arial" w:cs="Arial"/>
        </w:rPr>
        <w:t>Tras cuatro días de contingencia ambiental extraordinaria, la calidad del aire es regular en el Valle de México, informó el Sistema de Monitoreo Atmosférico</w:t>
      </w:r>
      <w:r>
        <w:rPr>
          <w:rFonts w:ascii="Arial" w:hAnsi="Arial" w:cs="Arial"/>
        </w:rPr>
        <w:t>.</w:t>
      </w:r>
    </w:p>
    <w:p w:rsidR="00F32DD0" w:rsidRDefault="00F32DD0" w:rsidP="0046343D">
      <w:pPr>
        <w:spacing w:after="0" w:line="240" w:lineRule="auto"/>
        <w:jc w:val="both"/>
        <w:rPr>
          <w:rFonts w:ascii="Arial" w:hAnsi="Arial" w:cs="Arial"/>
        </w:rPr>
      </w:pPr>
      <w:r w:rsidRPr="00F32DD0">
        <w:rPr>
          <w:rFonts w:ascii="Arial" w:hAnsi="Arial" w:cs="Arial"/>
        </w:rPr>
        <w:t xml:space="preserve">El organismo detalló que en las estaciones de monitoreo de la Ciudad de México y el Estado de México se registran de dos a 93 puntos de partículas PM 10. </w:t>
      </w:r>
    </w:p>
    <w:p w:rsidR="00F32DD0" w:rsidRDefault="00F32DD0" w:rsidP="0046343D">
      <w:pPr>
        <w:spacing w:after="0" w:line="240" w:lineRule="auto"/>
        <w:jc w:val="both"/>
        <w:rPr>
          <w:rFonts w:ascii="Arial" w:hAnsi="Arial" w:cs="Arial"/>
        </w:rPr>
      </w:pPr>
    </w:p>
    <w:p w:rsidR="00A63829" w:rsidRDefault="00A63829" w:rsidP="0046343D">
      <w:pPr>
        <w:spacing w:after="0" w:line="240" w:lineRule="auto"/>
        <w:jc w:val="both"/>
        <w:rPr>
          <w:rFonts w:ascii="Arial" w:hAnsi="Arial" w:cs="Arial"/>
        </w:rPr>
      </w:pPr>
      <w:r>
        <w:rPr>
          <w:rFonts w:ascii="Arial" w:hAnsi="Arial" w:cs="Arial"/>
        </w:rPr>
        <w:t>*</w:t>
      </w:r>
      <w:r w:rsidRPr="00A63829">
        <w:rPr>
          <w:rFonts w:ascii="Arial" w:hAnsi="Arial" w:cs="Arial"/>
        </w:rPr>
        <w:t>Tras la activación de la contingencia ambiental extraordinaria, la próxima semana se anunciarán cambios al programa Hoy No Circula de la Ciudad de México, informó Sergio Sánchez Martínez, subsecretario de Gestión para la Protección Ambiental de la Secretaría de Medio Ambiente</w:t>
      </w:r>
      <w:r>
        <w:rPr>
          <w:rFonts w:ascii="Arial" w:hAnsi="Arial" w:cs="Arial"/>
        </w:rPr>
        <w:t xml:space="preserve"> y Recursos Naturales</w:t>
      </w:r>
      <w:r w:rsidRPr="00A63829">
        <w:rPr>
          <w:rFonts w:ascii="Arial" w:hAnsi="Arial" w:cs="Arial"/>
        </w:rPr>
        <w:t xml:space="preserve">. </w:t>
      </w:r>
    </w:p>
    <w:p w:rsidR="00A63829" w:rsidRDefault="00A63829" w:rsidP="0046343D">
      <w:pPr>
        <w:spacing w:after="0" w:line="240" w:lineRule="auto"/>
        <w:jc w:val="both"/>
        <w:rPr>
          <w:rFonts w:ascii="Arial" w:hAnsi="Arial" w:cs="Arial"/>
        </w:rPr>
      </w:pPr>
    </w:p>
    <w:p w:rsidR="00F71565" w:rsidRPr="004F6AB8" w:rsidRDefault="00F71565" w:rsidP="00F7156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F71565" w:rsidRPr="004F6AB8" w:rsidRDefault="00F71565" w:rsidP="00F71565">
      <w:pPr>
        <w:spacing w:after="0" w:line="240" w:lineRule="auto"/>
        <w:jc w:val="both"/>
        <w:rPr>
          <w:rFonts w:ascii="Arial" w:hAnsi="Arial" w:cs="Arial"/>
          <w:b/>
          <w:i/>
        </w:rPr>
      </w:pPr>
      <w:r>
        <w:rPr>
          <w:rFonts w:ascii="Arial" w:hAnsi="Arial" w:cs="Arial"/>
          <w:b/>
          <w:i/>
        </w:rPr>
        <w:t>TELEVISA CANAL 4</w:t>
      </w:r>
    </w:p>
    <w:p w:rsidR="00F71565" w:rsidRDefault="00F71565" w:rsidP="00F71565">
      <w:pPr>
        <w:spacing w:after="0" w:line="240" w:lineRule="auto"/>
        <w:jc w:val="both"/>
        <w:rPr>
          <w:rFonts w:ascii="Arial" w:hAnsi="Arial" w:cs="Arial"/>
          <w:b/>
          <w:i/>
          <w:caps/>
        </w:rPr>
      </w:pPr>
      <w:r>
        <w:rPr>
          <w:rFonts w:ascii="Arial" w:hAnsi="Arial" w:cs="Arial"/>
          <w:b/>
          <w:i/>
          <w:caps/>
        </w:rPr>
        <w:t>FORO TV – Héctor González</w:t>
      </w:r>
    </w:p>
    <w:p w:rsidR="00F71565" w:rsidRPr="004F6AB8" w:rsidRDefault="00F71565" w:rsidP="00F71565">
      <w:pPr>
        <w:spacing w:after="0" w:line="240" w:lineRule="auto"/>
        <w:jc w:val="both"/>
        <w:rPr>
          <w:rFonts w:ascii="Arial" w:hAnsi="Arial" w:cs="Arial"/>
          <w:b/>
          <w:i/>
        </w:rPr>
      </w:pPr>
      <w:r>
        <w:rPr>
          <w:rFonts w:ascii="Arial" w:hAnsi="Arial" w:cs="Arial"/>
          <w:b/>
          <w:i/>
        </w:rPr>
        <w:t>18</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F71565" w:rsidRDefault="00F71565" w:rsidP="00F71565">
      <w:pPr>
        <w:spacing w:after="0" w:line="240" w:lineRule="auto"/>
        <w:jc w:val="both"/>
        <w:rPr>
          <w:rFonts w:ascii="Arial" w:hAnsi="Arial" w:cs="Arial"/>
        </w:rPr>
      </w:pPr>
    </w:p>
    <w:p w:rsidR="00F71565" w:rsidRDefault="00F71565" w:rsidP="00F71565">
      <w:pPr>
        <w:spacing w:after="0"/>
        <w:jc w:val="both"/>
        <w:rPr>
          <w:rFonts w:ascii="Arial" w:hAnsi="Arial" w:cs="Arial"/>
        </w:rPr>
      </w:pPr>
      <w:r>
        <w:rPr>
          <w:rFonts w:ascii="Arial" w:hAnsi="Arial" w:cs="Arial"/>
        </w:rPr>
        <w:t>*En la Ciudad de México, ayer, comerciantes se enfrentaron con Policías Federales en el anillo periférico oriente en la Alcaldía Iztapalapa. La riña inició cuando los uniformados intentaron retirar una mujer que vendía en la vía pública, hubo empujones y hasta golpes, una mujer y un agente resultaron heridos.</w:t>
      </w:r>
    </w:p>
    <w:p w:rsidR="00F71565" w:rsidRDefault="00F71565" w:rsidP="00F71565">
      <w:pPr>
        <w:spacing w:after="0"/>
        <w:jc w:val="both"/>
        <w:rPr>
          <w:rFonts w:ascii="Arial" w:hAnsi="Arial" w:cs="Arial"/>
        </w:rPr>
      </w:pPr>
    </w:p>
    <w:p w:rsidR="00F71565" w:rsidRDefault="00F71565" w:rsidP="00F71565">
      <w:pPr>
        <w:spacing w:after="0"/>
        <w:jc w:val="both"/>
        <w:rPr>
          <w:rFonts w:ascii="Arial" w:hAnsi="Arial" w:cs="Arial"/>
        </w:rPr>
      </w:pPr>
      <w:r>
        <w:rPr>
          <w:rFonts w:ascii="Arial" w:hAnsi="Arial" w:cs="Arial"/>
        </w:rPr>
        <w:t xml:space="preserve">*El secretario de Seguridad y Protección Ciudadana, Alfonso </w:t>
      </w:r>
      <w:proofErr w:type="spellStart"/>
      <w:r>
        <w:rPr>
          <w:rFonts w:ascii="Arial" w:hAnsi="Arial" w:cs="Arial"/>
        </w:rPr>
        <w:t>Durazo</w:t>
      </w:r>
      <w:proofErr w:type="spellEnd"/>
      <w:r>
        <w:rPr>
          <w:rFonts w:ascii="Arial" w:hAnsi="Arial" w:cs="Arial"/>
        </w:rPr>
        <w:t xml:space="preserve">, encabezó </w:t>
      </w:r>
      <w:proofErr w:type="gramStart"/>
      <w:r>
        <w:rPr>
          <w:rFonts w:ascii="Arial" w:hAnsi="Arial" w:cs="Arial"/>
        </w:rPr>
        <w:t>la primera</w:t>
      </w:r>
      <w:proofErr w:type="gramEnd"/>
      <w:r>
        <w:rPr>
          <w:rFonts w:ascii="Arial" w:hAnsi="Arial" w:cs="Arial"/>
        </w:rPr>
        <w:t xml:space="preserve"> regional rumbo al consejo nacional de seguridad pública, junto con los gobernadores del estado de México, Guerrero, Morelos, representantes de Hidalgo y Puebla y con la jefa de Gobierno de la Ciudad de México, Claudia </w:t>
      </w:r>
      <w:proofErr w:type="spellStart"/>
      <w:r>
        <w:rPr>
          <w:rFonts w:ascii="Arial" w:hAnsi="Arial" w:cs="Arial"/>
        </w:rPr>
        <w:t>Sheinbaum</w:t>
      </w:r>
      <w:proofErr w:type="spellEnd"/>
      <w:r>
        <w:rPr>
          <w:rFonts w:ascii="Arial" w:hAnsi="Arial" w:cs="Arial"/>
        </w:rPr>
        <w:t>, para analizar las acciones en materia de seguridad en el país.</w:t>
      </w:r>
    </w:p>
    <w:p w:rsidR="00F71565" w:rsidRDefault="00F71565" w:rsidP="00F71565">
      <w:pPr>
        <w:spacing w:after="0"/>
        <w:jc w:val="both"/>
        <w:rPr>
          <w:rFonts w:ascii="Arial" w:hAnsi="Arial" w:cs="Arial"/>
        </w:rPr>
      </w:pPr>
    </w:p>
    <w:p w:rsidR="00F71565" w:rsidRDefault="00F71565" w:rsidP="00F71565">
      <w:pPr>
        <w:spacing w:after="0"/>
        <w:jc w:val="both"/>
        <w:rPr>
          <w:rFonts w:ascii="Arial" w:hAnsi="Arial" w:cs="Arial"/>
        </w:rPr>
      </w:pPr>
      <w:r>
        <w:rPr>
          <w:rFonts w:ascii="Arial" w:hAnsi="Arial" w:cs="Arial"/>
        </w:rPr>
        <w:t>*Alfredo del Mazo, destacó que el robo de vehículos en la entidad ha disminuido un siete por ciento en los últimos 4 meses, explicó que esto es gracias a la coordinación entre los gobiernos mexiquenses y federal que han realizado de manera conjunta 2 mil 400 operativos de seguridad.</w:t>
      </w:r>
    </w:p>
    <w:p w:rsidR="00F71565" w:rsidRDefault="00F71565" w:rsidP="00F71565">
      <w:pPr>
        <w:spacing w:after="0"/>
        <w:jc w:val="both"/>
        <w:rPr>
          <w:rFonts w:ascii="Arial" w:hAnsi="Arial" w:cs="Arial"/>
        </w:rPr>
      </w:pPr>
    </w:p>
    <w:p w:rsidR="00F71565" w:rsidRDefault="00F71565" w:rsidP="00F71565">
      <w:pPr>
        <w:spacing w:after="0"/>
        <w:jc w:val="both"/>
        <w:rPr>
          <w:rFonts w:ascii="Arial" w:hAnsi="Arial" w:cs="Arial"/>
        </w:rPr>
      </w:pPr>
      <w:r>
        <w:rPr>
          <w:rFonts w:ascii="Arial" w:hAnsi="Arial" w:cs="Arial"/>
        </w:rPr>
        <w:t xml:space="preserve">*En el marco del día contra la homofobia, el ministro presidente de la Suprema Corte de Justicia de la Nación, Arturo </w:t>
      </w:r>
      <w:proofErr w:type="spellStart"/>
      <w:r>
        <w:rPr>
          <w:rFonts w:ascii="Arial" w:hAnsi="Arial" w:cs="Arial"/>
        </w:rPr>
        <w:t>Saldívar</w:t>
      </w:r>
      <w:proofErr w:type="spellEnd"/>
      <w:r>
        <w:rPr>
          <w:rFonts w:ascii="Arial" w:hAnsi="Arial" w:cs="Arial"/>
        </w:rPr>
        <w:t xml:space="preserve">, hizo un llamado a respetar las diferencias. El mensaje fue difundido a través de su cuenta de </w:t>
      </w:r>
      <w:proofErr w:type="spellStart"/>
      <w:r>
        <w:rPr>
          <w:rFonts w:ascii="Arial" w:hAnsi="Arial" w:cs="Arial"/>
        </w:rPr>
        <w:t>Twitter</w:t>
      </w:r>
      <w:proofErr w:type="spellEnd"/>
      <w:r>
        <w:rPr>
          <w:rFonts w:ascii="Arial" w:hAnsi="Arial" w:cs="Arial"/>
        </w:rPr>
        <w:t>.</w:t>
      </w:r>
    </w:p>
    <w:p w:rsidR="00F71565" w:rsidRDefault="00F71565" w:rsidP="00F71565">
      <w:pPr>
        <w:spacing w:after="0"/>
        <w:jc w:val="both"/>
        <w:rPr>
          <w:rFonts w:ascii="Arial" w:hAnsi="Arial" w:cs="Arial"/>
        </w:rPr>
      </w:pPr>
    </w:p>
    <w:p w:rsidR="00F71565" w:rsidRDefault="00F71565" w:rsidP="00F71565">
      <w:pPr>
        <w:tabs>
          <w:tab w:val="left" w:pos="2977"/>
        </w:tabs>
        <w:spacing w:after="0"/>
        <w:jc w:val="both"/>
        <w:rPr>
          <w:rFonts w:ascii="Arial" w:hAnsi="Arial" w:cs="Arial"/>
        </w:rPr>
      </w:pPr>
      <w:r>
        <w:rPr>
          <w:rFonts w:ascii="Arial" w:hAnsi="Arial" w:cs="Arial"/>
        </w:rPr>
        <w:t>*Alejandro Encinas, subsecretario de Derechos Humanos, Población y Migración dijo que la niña guatemalteca que murió en la estación migratoria de la Ciudad de México falleció al caer de una litera, informó que ocurre el incidente, la madre de la menor estaba en el dormitorio y aseguró que está abierta una investigación para detectar cualquier tipo de negligencia.</w:t>
      </w:r>
    </w:p>
    <w:p w:rsidR="00F32DD0" w:rsidRDefault="00F32DD0" w:rsidP="0046343D">
      <w:pPr>
        <w:spacing w:after="0" w:line="240" w:lineRule="auto"/>
        <w:jc w:val="both"/>
        <w:rPr>
          <w:rFonts w:ascii="Arial" w:hAnsi="Arial" w:cs="Arial"/>
        </w:rPr>
      </w:pP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olor w:val="222222"/>
          <w:lang w:eastAsia="es-MX"/>
        </w:rPr>
        <w:t>RESUMEN DE NOTICIAS NOCTURNO</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olor w:val="222222"/>
          <w:lang w:eastAsia="es-MX"/>
        </w:rPr>
        <w:t>FÓRMULA 104.1 FM</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aps/>
          <w:color w:val="222222"/>
          <w:lang w:eastAsia="es-MX"/>
        </w:rPr>
        <w:t>FÓRMULA EN SÁBADO – RAQUEL FLORES</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olor w:val="222222"/>
          <w:lang w:eastAsia="es-MX"/>
        </w:rPr>
        <w:t>18 DE MAYO DE 2019</w:t>
      </w:r>
    </w:p>
    <w:p w:rsidR="00E82124" w:rsidRDefault="00E82124" w:rsidP="007D2FD9">
      <w:pPr>
        <w:shd w:val="clear" w:color="auto" w:fill="FFFFFF"/>
        <w:spacing w:after="0" w:line="235" w:lineRule="atLeast"/>
        <w:jc w:val="both"/>
        <w:rPr>
          <w:rFonts w:ascii="Arial" w:eastAsia="Times New Roman" w:hAnsi="Arial" w:cs="Arial"/>
          <w:color w:val="202124"/>
          <w:lang w:val="es-US"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*El diputado Gerardo Fernández Noroña le dijo a una mujer que era una ignorante y majadera, luego de que ella lo llamó '</w:t>
      </w:r>
      <w:proofErr w:type="spellStart"/>
      <w:r w:rsidRPr="007D2FD9">
        <w:rPr>
          <w:rFonts w:ascii="Arial" w:eastAsia="Times New Roman" w:hAnsi="Arial" w:cs="Arial"/>
          <w:color w:val="202124"/>
          <w:lang w:val="es-US" w:eastAsia="es-MX"/>
        </w:rPr>
        <w:t>pejezombie</w:t>
      </w:r>
      <w:proofErr w:type="spellEnd"/>
      <w:r w:rsidRPr="007D2FD9">
        <w:rPr>
          <w:rFonts w:ascii="Arial" w:eastAsia="Times New Roman" w:hAnsi="Arial" w:cs="Arial"/>
          <w:color w:val="202124"/>
          <w:lang w:val="es-US" w:eastAsia="es-MX"/>
        </w:rPr>
        <w:t>'. En sus redes sociales, Fernández Noroña dijo que estaba esperando a abordar su vuelo a Los Cabos cuando una señora le dijo que era un '</w:t>
      </w:r>
      <w:proofErr w:type="spellStart"/>
      <w:r w:rsidRPr="007D2FD9">
        <w:rPr>
          <w:rFonts w:ascii="Arial" w:eastAsia="Times New Roman" w:hAnsi="Arial" w:cs="Arial"/>
          <w:color w:val="202124"/>
          <w:lang w:val="es-US" w:eastAsia="es-MX"/>
        </w:rPr>
        <w:t>pejezombie</w:t>
      </w:r>
      <w:proofErr w:type="spellEnd"/>
      <w:r w:rsidRPr="007D2FD9">
        <w:rPr>
          <w:rFonts w:ascii="Arial" w:eastAsia="Times New Roman" w:hAnsi="Arial" w:cs="Arial"/>
          <w:color w:val="202124"/>
          <w:lang w:val="es-US" w:eastAsia="es-MX"/>
        </w:rPr>
        <w:t>'.</w:t>
      </w:r>
    </w:p>
    <w:p w:rsidR="00E82124" w:rsidRDefault="00E82124" w:rsidP="007D2FD9">
      <w:pPr>
        <w:shd w:val="clear" w:color="auto" w:fill="FFFFFF"/>
        <w:spacing w:after="0" w:line="235" w:lineRule="atLeast"/>
        <w:jc w:val="both"/>
        <w:rPr>
          <w:rFonts w:ascii="Arial" w:eastAsia="Times New Roman" w:hAnsi="Arial" w:cs="Arial"/>
          <w:color w:val="202124"/>
          <w:lang w:val="es-US"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*Las autoridades del Estado de México levantaron la contingencia ambiental extraordinaria en el Valle de Toluca, tras el descenso de las partículas PM 2.5. El gobernador Alfredo del Mazo señaló en sus redes sociales: “Se suspende la contingencia ambiental atmosférica extraordinaria en el Valle de Toluca. Gracias a los mexiquenses por seguir apoyando en la reducción de emisiones, usando menos el automóvil, evitando tirar basura, así como evitar la quema de fuegos pirotécnicos.</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*Autoridades de la Procuraduría capitalina habrían detenido a Alexis Osmar Flores Díaz, alias “El Osmar”, quien se presume es jefe de extorsionadores y distribuidores del cártel “La Unión Tepito”, en la Ciudad de México. De acuerdo con medios de comunicación, la Procuraduría General de Justicia de la Ciudad de México informó que la detención de “El Osmar” se llevó a cabo en calles de la colonia Condesa, alcaldía Cuauhtémoc, cuando cobraba extorsiones en los bares de la zona.</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*El Consejo Coordinador Empresarial celebró que México haya alcanzado un acuerdo para eliminar los aranceles al acero y aluminio, que había impuesto el gobierno de Estados Unidos. "Se trata de un paso adelante para el libre comercio en la región de Norteamérica, y un elemento que favorecerá la ratificación del Tratado México-Estados Unidos-Canadá.”</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 xml:space="preserve">*Con la negociación para la eliminación de los aranceles al acero mexicano por parte de Estados Unidos, también se le dio una “ayudadita” a Canadá, afirmó el presidente Andrés Manuel López Obrador. “Fue un triunfo de los negociadores del Gobierno de México, un </w:t>
      </w:r>
      <w:r w:rsidRPr="007D2FD9">
        <w:rPr>
          <w:rFonts w:ascii="Arial" w:eastAsia="Times New Roman" w:hAnsi="Arial" w:cs="Arial"/>
          <w:color w:val="202124"/>
          <w:lang w:val="es-US" w:eastAsia="es-MX"/>
        </w:rPr>
        <w:lastRenderedPageBreak/>
        <w:t>triunfo de la diplomacia y de los negociadores del Gobierno de México, es más, hasta le dimos una ayudadita al gobierno de Canadá.”</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*Entrevista con Isaac Arteaga Cano, director de Comunicación y Análisis Informativo del INE. Informó que el día de mañana, el Instituto Nacional Electoral, como responsable de la de la elección para la gubernatura de Puebla y de algunos municipios, está organizando el debate de los tres candidatos. “Lo que estamos proponiendo es un pequeño ajuste al formato con variantes que buscan la posibilidad de que haya confrontación de ideas.”</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*Mario Velázquez, presidente del Instituto Electoral de la Ciudad de México, explicó que entre las principales funciones de la autoridad electoral se encuentra el contribuir al desarrollo democrático y el fortalecimiento del régimen de las asociaciones políticas. “En razón de ello, el Instituto Electoral de la Ciudad de México organiza el foro ‘Partidos Políticos y la Democracia en México’, que se llevará a cabo los días viernes 31 de mayo, 7, 14, 21 y 28 de junio del presente año.”</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*El Comité Ejecutivo Nacional del PRI solicitó que se investigarán a fondo las acusaciones que el Gobierno de Estados Unidos le imputan al ex gobernador de Nayarit, Roberto Sandoval, por supuestamente tener nexos con el Cártel de Jalisco Nueva Generación. A través de un comunicado el tricolor exigió que se deslinden las responsabilidades que procedan a Sandoval Castañeda por estar en la lista negra de la Oficina de Control de Activos del Departamento del Tesoro estadounidense.</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r w:rsidRPr="007D2FD9">
        <w:rPr>
          <w:rFonts w:ascii="Arial" w:eastAsia="Times New Roman" w:hAnsi="Arial" w:cs="Arial"/>
          <w:color w:val="202124"/>
          <w:lang w:val="es-US" w:eastAsia="es-MX"/>
        </w:rPr>
        <w:t>*Presuntos integrantes del Cártel Jalisco Nueva Generación realizaron este sábado dos bloqueos en tramos carreteros en Michoacán. Civiles armados con fusiles de asalto y encapuchados despojaron a los conductores de dos tráileres para obstaculizar el tránsito vehicular en las carreteras estatales de Uruapan y Gabriel Zamora.</w:t>
      </w: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35" w:lineRule="atLeast"/>
        <w:jc w:val="both"/>
        <w:rPr>
          <w:rFonts w:ascii="Calibri" w:eastAsia="Times New Roman" w:hAnsi="Calibri" w:cs="Times New Roman"/>
          <w:color w:val="222222"/>
          <w:lang w:eastAsia="es-MX"/>
        </w:rPr>
      </w:pP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olor w:val="222222"/>
          <w:lang w:eastAsia="es-MX"/>
        </w:rPr>
        <w:t>RESUMEN DE NOTICIAS NOCTURNO</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olor w:val="222222"/>
          <w:lang w:eastAsia="es-MX"/>
        </w:rPr>
        <w:t>ADN 40</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aps/>
          <w:color w:val="222222"/>
          <w:lang w:eastAsia="es-MX"/>
        </w:rPr>
        <w:t>NOTICIAS DE IDA Y VUELTA CON JUAN MANUEL GIMÈNEZ</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b/>
          <w:bCs/>
          <w:i/>
          <w:iCs/>
          <w:color w:val="222222"/>
          <w:lang w:eastAsia="es-MX"/>
        </w:rPr>
        <w:t>18 DE MAYO DE 2019</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 </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*En la zona limítrofe de la Ciudad de México con el Estado de México, justo sobre la autopista México-Pachuca, es una de las zonas más contaminadas y con la peor calidad del aire de nuestra metrópoli.</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 </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*En el estado de Morelos, tres personas fueron detenidas por el presunto secuestro y homicidio de Humberto Adame, hermano del ex gobernador del estado de Morelos, hoy, diputado federal, vicepresidente de la Mesa directiva, Marco Adame. Humberto desapareció el pasado 3 de mayo y su cuerpo se encontró en un terreno baldío, la familia de la víctima denunció un asalto durante el entierro del ganadero.</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 </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 xml:space="preserve">*En febrero sufrió el primer atentado; tres meses después, el 5 de mayo, el diputado local en San Luis Potosí, Pedro Carrizales, el </w:t>
      </w:r>
      <w:proofErr w:type="spellStart"/>
      <w:r w:rsidRPr="007D2FD9">
        <w:rPr>
          <w:rFonts w:ascii="Arial" w:eastAsia="Times New Roman" w:hAnsi="Arial" w:cs="Arial"/>
          <w:color w:val="222222"/>
          <w:lang w:eastAsia="es-MX"/>
        </w:rPr>
        <w:t>Mijis</w:t>
      </w:r>
      <w:proofErr w:type="spellEnd"/>
      <w:r w:rsidRPr="007D2FD9">
        <w:rPr>
          <w:rFonts w:ascii="Arial" w:eastAsia="Times New Roman" w:hAnsi="Arial" w:cs="Arial"/>
          <w:color w:val="222222"/>
          <w:lang w:eastAsia="es-MX"/>
        </w:rPr>
        <w:t xml:space="preserve">, denunció otro atentado; ahora balearon la casa de su padre. El </w:t>
      </w:r>
      <w:proofErr w:type="spellStart"/>
      <w:r w:rsidRPr="007D2FD9">
        <w:rPr>
          <w:rFonts w:ascii="Arial" w:eastAsia="Times New Roman" w:hAnsi="Arial" w:cs="Arial"/>
          <w:color w:val="222222"/>
          <w:lang w:eastAsia="es-MX"/>
        </w:rPr>
        <w:t>Mijis</w:t>
      </w:r>
      <w:proofErr w:type="spellEnd"/>
      <w:r w:rsidRPr="007D2FD9">
        <w:rPr>
          <w:rFonts w:ascii="Arial" w:eastAsia="Times New Roman" w:hAnsi="Arial" w:cs="Arial"/>
          <w:color w:val="222222"/>
          <w:lang w:eastAsia="es-MX"/>
        </w:rPr>
        <w:t xml:space="preserve"> pidió al secretario de Seguridad Ciudadana, Alfonso </w:t>
      </w:r>
      <w:proofErr w:type="spellStart"/>
      <w:r w:rsidRPr="007D2FD9">
        <w:rPr>
          <w:rFonts w:ascii="Arial" w:eastAsia="Times New Roman" w:hAnsi="Arial" w:cs="Arial"/>
          <w:color w:val="222222"/>
          <w:lang w:eastAsia="es-MX"/>
        </w:rPr>
        <w:t>Durazo</w:t>
      </w:r>
      <w:proofErr w:type="spellEnd"/>
      <w:r w:rsidRPr="007D2FD9">
        <w:rPr>
          <w:rFonts w:ascii="Arial" w:eastAsia="Times New Roman" w:hAnsi="Arial" w:cs="Arial"/>
          <w:color w:val="222222"/>
          <w:lang w:eastAsia="es-MX"/>
        </w:rPr>
        <w:t>, y al gobernador de San Luis Potosí, Juan Manuel Carreras, garantizar su vida y la de su familia. El diputado Carrizales es un ejemplo de violencia política, él vivió para contarlo, otros no.</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t> </w:t>
      </w:r>
    </w:p>
    <w:p w:rsidR="007D2FD9" w:rsidRPr="007D2FD9" w:rsidRDefault="007D2FD9" w:rsidP="007D2FD9">
      <w:pPr>
        <w:shd w:val="clear" w:color="auto" w:fill="FFFFFF"/>
        <w:spacing w:after="0" w:line="240" w:lineRule="auto"/>
        <w:jc w:val="both"/>
        <w:rPr>
          <w:rFonts w:ascii="Calibri" w:eastAsia="Times New Roman" w:hAnsi="Calibri" w:cs="Times New Roman"/>
          <w:color w:val="222222"/>
          <w:lang w:eastAsia="es-MX"/>
        </w:rPr>
      </w:pPr>
      <w:r w:rsidRPr="007D2FD9">
        <w:rPr>
          <w:rFonts w:ascii="Arial" w:eastAsia="Times New Roman" w:hAnsi="Arial" w:cs="Arial"/>
          <w:color w:val="222222"/>
          <w:lang w:eastAsia="es-MX"/>
        </w:rPr>
        <w:lastRenderedPageBreak/>
        <w:t>*La Unidad de Inteligencia Financiera de la Secretaría de Hacienda, en colaboración con la oficina del Tesoro de Estados Unidos, bloqueó las cuentas bancarias de 42 personas físicas y morales, presuntamente relacionadas con delitos de lavado de dinero y delincuencia organizada, vinculados al Cartel Jalisco Nueva Generación.</w:t>
      </w:r>
    </w:p>
    <w:p w:rsidR="00EF493D" w:rsidRDefault="00EF493D" w:rsidP="0046343D">
      <w:pPr>
        <w:spacing w:after="0" w:line="240" w:lineRule="auto"/>
        <w:jc w:val="both"/>
        <w:rPr>
          <w:rFonts w:ascii="Arial" w:hAnsi="Arial" w:cs="Arial"/>
        </w:rPr>
      </w:pPr>
    </w:p>
    <w:p w:rsidR="00BE6D60" w:rsidRDefault="00BE6D60" w:rsidP="0046343D">
      <w:pPr>
        <w:spacing w:after="0" w:line="240" w:lineRule="auto"/>
        <w:jc w:val="both"/>
        <w:rPr>
          <w:rFonts w:ascii="Arial" w:hAnsi="Arial" w:cs="Arial"/>
        </w:rPr>
      </w:pPr>
    </w:p>
    <w:sectPr w:rsidR="00BE6D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3277A"/>
    <w:multiLevelType w:val="hybridMultilevel"/>
    <w:tmpl w:val="5B2AD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DC2A55"/>
    <w:multiLevelType w:val="hybridMultilevel"/>
    <w:tmpl w:val="1C7E7CBA"/>
    <w:lvl w:ilvl="0" w:tplc="51D49546">
      <w:start w:val="5"/>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7F733E"/>
    <w:multiLevelType w:val="hybridMultilevel"/>
    <w:tmpl w:val="CAD04876"/>
    <w:lvl w:ilvl="0" w:tplc="43E056D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3D30D2D"/>
    <w:multiLevelType w:val="hybridMultilevel"/>
    <w:tmpl w:val="76DEB946"/>
    <w:lvl w:ilvl="0" w:tplc="C4429700">
      <w:start w:val="1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60C7"/>
    <w:rsid w:val="00017D90"/>
    <w:rsid w:val="00026108"/>
    <w:rsid w:val="00031D67"/>
    <w:rsid w:val="0003425B"/>
    <w:rsid w:val="000427E4"/>
    <w:rsid w:val="0005556D"/>
    <w:rsid w:val="00061768"/>
    <w:rsid w:val="0007065A"/>
    <w:rsid w:val="000A0F36"/>
    <w:rsid w:val="000B13C1"/>
    <w:rsid w:val="000B5819"/>
    <w:rsid w:val="000C5756"/>
    <w:rsid w:val="000D4596"/>
    <w:rsid w:val="000D611E"/>
    <w:rsid w:val="000D6898"/>
    <w:rsid w:val="000D729A"/>
    <w:rsid w:val="000E438F"/>
    <w:rsid w:val="000E7AD2"/>
    <w:rsid w:val="000E7C89"/>
    <w:rsid w:val="000F677B"/>
    <w:rsid w:val="00112911"/>
    <w:rsid w:val="00124AD8"/>
    <w:rsid w:val="00133FA3"/>
    <w:rsid w:val="001376CF"/>
    <w:rsid w:val="0014189A"/>
    <w:rsid w:val="00150871"/>
    <w:rsid w:val="00150A2B"/>
    <w:rsid w:val="00160586"/>
    <w:rsid w:val="00166850"/>
    <w:rsid w:val="00180D3B"/>
    <w:rsid w:val="00182704"/>
    <w:rsid w:val="0018318E"/>
    <w:rsid w:val="001A49D5"/>
    <w:rsid w:val="001B7190"/>
    <w:rsid w:val="001C12A8"/>
    <w:rsid w:val="001C3894"/>
    <w:rsid w:val="001C599D"/>
    <w:rsid w:val="001D656B"/>
    <w:rsid w:val="00200218"/>
    <w:rsid w:val="00202756"/>
    <w:rsid w:val="00212697"/>
    <w:rsid w:val="002241FD"/>
    <w:rsid w:val="002334A1"/>
    <w:rsid w:val="002338FA"/>
    <w:rsid w:val="0023514B"/>
    <w:rsid w:val="00246833"/>
    <w:rsid w:val="002533FA"/>
    <w:rsid w:val="00280C54"/>
    <w:rsid w:val="002848C3"/>
    <w:rsid w:val="002858DC"/>
    <w:rsid w:val="00286A22"/>
    <w:rsid w:val="00291393"/>
    <w:rsid w:val="00292EC3"/>
    <w:rsid w:val="002950E3"/>
    <w:rsid w:val="002959EE"/>
    <w:rsid w:val="002A3D4C"/>
    <w:rsid w:val="002A6200"/>
    <w:rsid w:val="002B25FC"/>
    <w:rsid w:val="002B4222"/>
    <w:rsid w:val="002C7815"/>
    <w:rsid w:val="002D4527"/>
    <w:rsid w:val="002D5212"/>
    <w:rsid w:val="002F063D"/>
    <w:rsid w:val="002F709E"/>
    <w:rsid w:val="00307D5B"/>
    <w:rsid w:val="00324CEE"/>
    <w:rsid w:val="003702B9"/>
    <w:rsid w:val="00372D2E"/>
    <w:rsid w:val="00380873"/>
    <w:rsid w:val="00385CB7"/>
    <w:rsid w:val="003A156E"/>
    <w:rsid w:val="003A7C0D"/>
    <w:rsid w:val="003B2839"/>
    <w:rsid w:val="003B576C"/>
    <w:rsid w:val="003D47EF"/>
    <w:rsid w:val="003D5D1E"/>
    <w:rsid w:val="003E548D"/>
    <w:rsid w:val="003F3BA0"/>
    <w:rsid w:val="00416E05"/>
    <w:rsid w:val="004179F2"/>
    <w:rsid w:val="00420B1C"/>
    <w:rsid w:val="0042194E"/>
    <w:rsid w:val="0046343D"/>
    <w:rsid w:val="004758F9"/>
    <w:rsid w:val="00483E97"/>
    <w:rsid w:val="00484203"/>
    <w:rsid w:val="00493D5D"/>
    <w:rsid w:val="004B018F"/>
    <w:rsid w:val="004B0F1D"/>
    <w:rsid w:val="004C16F4"/>
    <w:rsid w:val="004C1AD0"/>
    <w:rsid w:val="004C20D1"/>
    <w:rsid w:val="004C5134"/>
    <w:rsid w:val="004C7E75"/>
    <w:rsid w:val="004E3051"/>
    <w:rsid w:val="004F717B"/>
    <w:rsid w:val="00525EBC"/>
    <w:rsid w:val="005341CB"/>
    <w:rsid w:val="005545DA"/>
    <w:rsid w:val="005574B4"/>
    <w:rsid w:val="00566E3E"/>
    <w:rsid w:val="005725BF"/>
    <w:rsid w:val="00576CE3"/>
    <w:rsid w:val="00581E14"/>
    <w:rsid w:val="0058382F"/>
    <w:rsid w:val="005911AA"/>
    <w:rsid w:val="005A6441"/>
    <w:rsid w:val="005C0DC3"/>
    <w:rsid w:val="005C223B"/>
    <w:rsid w:val="005C55DB"/>
    <w:rsid w:val="005C6981"/>
    <w:rsid w:val="005C7879"/>
    <w:rsid w:val="005E2650"/>
    <w:rsid w:val="005E7480"/>
    <w:rsid w:val="005E7BAB"/>
    <w:rsid w:val="005F0487"/>
    <w:rsid w:val="005F2C4C"/>
    <w:rsid w:val="00607FA0"/>
    <w:rsid w:val="00621210"/>
    <w:rsid w:val="00670FAF"/>
    <w:rsid w:val="00674E47"/>
    <w:rsid w:val="00676F1E"/>
    <w:rsid w:val="00695614"/>
    <w:rsid w:val="006974F9"/>
    <w:rsid w:val="006B27DE"/>
    <w:rsid w:val="006C057A"/>
    <w:rsid w:val="006C17BB"/>
    <w:rsid w:val="006D306E"/>
    <w:rsid w:val="006D3C6B"/>
    <w:rsid w:val="006E13E9"/>
    <w:rsid w:val="006E2077"/>
    <w:rsid w:val="006E3DFC"/>
    <w:rsid w:val="006E7AF0"/>
    <w:rsid w:val="006F22C6"/>
    <w:rsid w:val="0070133C"/>
    <w:rsid w:val="00711055"/>
    <w:rsid w:val="007371D3"/>
    <w:rsid w:val="00742887"/>
    <w:rsid w:val="0074712B"/>
    <w:rsid w:val="00761F16"/>
    <w:rsid w:val="00780AEB"/>
    <w:rsid w:val="00792250"/>
    <w:rsid w:val="00796310"/>
    <w:rsid w:val="007A6961"/>
    <w:rsid w:val="007B70F4"/>
    <w:rsid w:val="007C0067"/>
    <w:rsid w:val="007C3A77"/>
    <w:rsid w:val="007D28B3"/>
    <w:rsid w:val="007D2FD9"/>
    <w:rsid w:val="007D47A5"/>
    <w:rsid w:val="007D5A29"/>
    <w:rsid w:val="007E2647"/>
    <w:rsid w:val="007F395C"/>
    <w:rsid w:val="0080594F"/>
    <w:rsid w:val="00807396"/>
    <w:rsid w:val="008243E6"/>
    <w:rsid w:val="008364E6"/>
    <w:rsid w:val="00856C43"/>
    <w:rsid w:val="00874649"/>
    <w:rsid w:val="0087798B"/>
    <w:rsid w:val="008840CA"/>
    <w:rsid w:val="0088634B"/>
    <w:rsid w:val="008A3F54"/>
    <w:rsid w:val="008A57E1"/>
    <w:rsid w:val="008C0FAF"/>
    <w:rsid w:val="008C5C54"/>
    <w:rsid w:val="008D1EA0"/>
    <w:rsid w:val="008E2D24"/>
    <w:rsid w:val="008E6FBF"/>
    <w:rsid w:val="008F1D26"/>
    <w:rsid w:val="008F267A"/>
    <w:rsid w:val="008F3649"/>
    <w:rsid w:val="008F5EEC"/>
    <w:rsid w:val="0092700A"/>
    <w:rsid w:val="00940508"/>
    <w:rsid w:val="00940A42"/>
    <w:rsid w:val="00941E1C"/>
    <w:rsid w:val="009601F0"/>
    <w:rsid w:val="0097045C"/>
    <w:rsid w:val="00971EB5"/>
    <w:rsid w:val="00980370"/>
    <w:rsid w:val="00991B44"/>
    <w:rsid w:val="009A2339"/>
    <w:rsid w:val="009A46EF"/>
    <w:rsid w:val="009A5F6E"/>
    <w:rsid w:val="009B096D"/>
    <w:rsid w:val="009B2505"/>
    <w:rsid w:val="009C3A5E"/>
    <w:rsid w:val="009D15DC"/>
    <w:rsid w:val="009D4A08"/>
    <w:rsid w:val="009E2228"/>
    <w:rsid w:val="009E5083"/>
    <w:rsid w:val="00A030C7"/>
    <w:rsid w:val="00A13B99"/>
    <w:rsid w:val="00A15ACD"/>
    <w:rsid w:val="00A21094"/>
    <w:rsid w:val="00A25DC5"/>
    <w:rsid w:val="00A33667"/>
    <w:rsid w:val="00A37D66"/>
    <w:rsid w:val="00A42026"/>
    <w:rsid w:val="00A448F9"/>
    <w:rsid w:val="00A44DE7"/>
    <w:rsid w:val="00A4779B"/>
    <w:rsid w:val="00A578F4"/>
    <w:rsid w:val="00A63829"/>
    <w:rsid w:val="00A6767F"/>
    <w:rsid w:val="00A7015D"/>
    <w:rsid w:val="00A760E2"/>
    <w:rsid w:val="00A80D5B"/>
    <w:rsid w:val="00A81348"/>
    <w:rsid w:val="00A8161A"/>
    <w:rsid w:val="00AA1D52"/>
    <w:rsid w:val="00AA50A4"/>
    <w:rsid w:val="00AB1017"/>
    <w:rsid w:val="00AD572F"/>
    <w:rsid w:val="00AE3485"/>
    <w:rsid w:val="00AF3B3B"/>
    <w:rsid w:val="00B1117D"/>
    <w:rsid w:val="00B1323F"/>
    <w:rsid w:val="00B223DD"/>
    <w:rsid w:val="00B226F0"/>
    <w:rsid w:val="00B3226A"/>
    <w:rsid w:val="00B35C98"/>
    <w:rsid w:val="00B37515"/>
    <w:rsid w:val="00B44E65"/>
    <w:rsid w:val="00B720F4"/>
    <w:rsid w:val="00B77280"/>
    <w:rsid w:val="00B8052F"/>
    <w:rsid w:val="00B8520D"/>
    <w:rsid w:val="00BA2900"/>
    <w:rsid w:val="00BA3438"/>
    <w:rsid w:val="00BC5E93"/>
    <w:rsid w:val="00BD3E93"/>
    <w:rsid w:val="00BD6D23"/>
    <w:rsid w:val="00BE6D60"/>
    <w:rsid w:val="00C000CA"/>
    <w:rsid w:val="00C0415A"/>
    <w:rsid w:val="00C05D7A"/>
    <w:rsid w:val="00C16695"/>
    <w:rsid w:val="00C21915"/>
    <w:rsid w:val="00C23E7C"/>
    <w:rsid w:val="00C24A5A"/>
    <w:rsid w:val="00C44C55"/>
    <w:rsid w:val="00C527CA"/>
    <w:rsid w:val="00C538BA"/>
    <w:rsid w:val="00C60D8C"/>
    <w:rsid w:val="00C6582F"/>
    <w:rsid w:val="00C6631F"/>
    <w:rsid w:val="00C809C3"/>
    <w:rsid w:val="00C83627"/>
    <w:rsid w:val="00C85E3F"/>
    <w:rsid w:val="00C86C35"/>
    <w:rsid w:val="00C87826"/>
    <w:rsid w:val="00CC5A9F"/>
    <w:rsid w:val="00CC6CC0"/>
    <w:rsid w:val="00CD463C"/>
    <w:rsid w:val="00CD6FCC"/>
    <w:rsid w:val="00CF697B"/>
    <w:rsid w:val="00CF7301"/>
    <w:rsid w:val="00D02A68"/>
    <w:rsid w:val="00D073EA"/>
    <w:rsid w:val="00D07A16"/>
    <w:rsid w:val="00D34AF2"/>
    <w:rsid w:val="00D415AB"/>
    <w:rsid w:val="00D425D1"/>
    <w:rsid w:val="00D5280C"/>
    <w:rsid w:val="00D551E2"/>
    <w:rsid w:val="00D557FB"/>
    <w:rsid w:val="00D617AB"/>
    <w:rsid w:val="00D670AB"/>
    <w:rsid w:val="00D703FF"/>
    <w:rsid w:val="00D93006"/>
    <w:rsid w:val="00D934FD"/>
    <w:rsid w:val="00DA6BF1"/>
    <w:rsid w:val="00DB4181"/>
    <w:rsid w:val="00DC5D23"/>
    <w:rsid w:val="00DD4D58"/>
    <w:rsid w:val="00DD71D5"/>
    <w:rsid w:val="00DD7F64"/>
    <w:rsid w:val="00DE040C"/>
    <w:rsid w:val="00DF12D4"/>
    <w:rsid w:val="00DF4006"/>
    <w:rsid w:val="00E02CC3"/>
    <w:rsid w:val="00E16F6D"/>
    <w:rsid w:val="00E22652"/>
    <w:rsid w:val="00E60324"/>
    <w:rsid w:val="00E64D5E"/>
    <w:rsid w:val="00E65B46"/>
    <w:rsid w:val="00E72A97"/>
    <w:rsid w:val="00E741F0"/>
    <w:rsid w:val="00E76732"/>
    <w:rsid w:val="00E775E2"/>
    <w:rsid w:val="00E81C60"/>
    <w:rsid w:val="00E82124"/>
    <w:rsid w:val="00EB61FB"/>
    <w:rsid w:val="00EC39A2"/>
    <w:rsid w:val="00EC7DE9"/>
    <w:rsid w:val="00EE6129"/>
    <w:rsid w:val="00EF493D"/>
    <w:rsid w:val="00F005E8"/>
    <w:rsid w:val="00F009D2"/>
    <w:rsid w:val="00F047DD"/>
    <w:rsid w:val="00F04C6C"/>
    <w:rsid w:val="00F06E5B"/>
    <w:rsid w:val="00F16375"/>
    <w:rsid w:val="00F16CB1"/>
    <w:rsid w:val="00F21C26"/>
    <w:rsid w:val="00F24BD3"/>
    <w:rsid w:val="00F32DD0"/>
    <w:rsid w:val="00F35DA6"/>
    <w:rsid w:val="00F376DF"/>
    <w:rsid w:val="00F434FD"/>
    <w:rsid w:val="00F56D24"/>
    <w:rsid w:val="00F60E4F"/>
    <w:rsid w:val="00F71565"/>
    <w:rsid w:val="00F74D27"/>
    <w:rsid w:val="00F81DBD"/>
    <w:rsid w:val="00F93375"/>
    <w:rsid w:val="00FC3332"/>
    <w:rsid w:val="00FC4089"/>
    <w:rsid w:val="00FD4D77"/>
    <w:rsid w:val="00FD59E5"/>
    <w:rsid w:val="00FF6D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B37515"/>
    <w:rPr>
      <w:color w:val="0563C1" w:themeColor="hyperlink"/>
      <w:u w:val="single"/>
    </w:rPr>
  </w:style>
  <w:style w:type="paragraph" w:styleId="Textodeglobo">
    <w:name w:val="Balloon Text"/>
    <w:basedOn w:val="Normal"/>
    <w:link w:val="TextodegloboCar"/>
    <w:uiPriority w:val="99"/>
    <w:semiHidden/>
    <w:unhideWhenUsed/>
    <w:rsid w:val="00284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8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B37515"/>
    <w:rPr>
      <w:color w:val="0563C1" w:themeColor="hyperlink"/>
      <w:u w:val="single"/>
    </w:rPr>
  </w:style>
  <w:style w:type="paragraph" w:styleId="Textodeglobo">
    <w:name w:val="Balloon Text"/>
    <w:basedOn w:val="Normal"/>
    <w:link w:val="TextodegloboCar"/>
    <w:uiPriority w:val="99"/>
    <w:semiHidden/>
    <w:unhideWhenUsed/>
    <w:rsid w:val="00284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48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732">
      <w:bodyDiv w:val="1"/>
      <w:marLeft w:val="0"/>
      <w:marRight w:val="0"/>
      <w:marTop w:val="0"/>
      <w:marBottom w:val="0"/>
      <w:divBdr>
        <w:top w:val="none" w:sz="0" w:space="0" w:color="auto"/>
        <w:left w:val="none" w:sz="0" w:space="0" w:color="auto"/>
        <w:bottom w:val="none" w:sz="0" w:space="0" w:color="auto"/>
        <w:right w:val="none" w:sz="0" w:space="0" w:color="auto"/>
      </w:divBdr>
    </w:div>
    <w:div w:id="182746226">
      <w:bodyDiv w:val="1"/>
      <w:marLeft w:val="0"/>
      <w:marRight w:val="0"/>
      <w:marTop w:val="0"/>
      <w:marBottom w:val="0"/>
      <w:divBdr>
        <w:top w:val="none" w:sz="0" w:space="0" w:color="auto"/>
        <w:left w:val="none" w:sz="0" w:space="0" w:color="auto"/>
        <w:bottom w:val="none" w:sz="0" w:space="0" w:color="auto"/>
        <w:right w:val="none" w:sz="0" w:space="0" w:color="auto"/>
      </w:divBdr>
    </w:div>
    <w:div w:id="2731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46B4-F670-46AF-96E4-73E52F6D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2249</Words>
  <Characters>12375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cp:lastPrinted>2019-03-23T18:59:00Z</cp:lastPrinted>
  <dcterms:created xsi:type="dcterms:W3CDTF">2019-05-26T01:18:00Z</dcterms:created>
  <dcterms:modified xsi:type="dcterms:W3CDTF">2019-05-26T01:18:00Z</dcterms:modified>
</cp:coreProperties>
</file>